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04C5D" w14:textId="77777777" w:rsidR="005835B5" w:rsidRDefault="005835B5" w:rsidP="00543DC1">
      <w:pPr>
        <w:jc w:val="center"/>
        <w:rPr>
          <w:rFonts w:cs="Kokila"/>
          <w:sz w:val="44"/>
          <w:szCs w:val="44"/>
          <w:lang w:bidi="hi-IN"/>
        </w:rPr>
      </w:pPr>
    </w:p>
    <w:p w14:paraId="3D2C1C77" w14:textId="77777777" w:rsidR="005835B5" w:rsidRDefault="005835B5" w:rsidP="00543DC1">
      <w:pPr>
        <w:jc w:val="center"/>
        <w:rPr>
          <w:rFonts w:cs="Kokila"/>
          <w:sz w:val="44"/>
          <w:szCs w:val="44"/>
          <w:lang w:bidi="hi-IN"/>
        </w:rPr>
      </w:pPr>
    </w:p>
    <w:p w14:paraId="00408A6C" w14:textId="77777777" w:rsidR="005835B5" w:rsidRDefault="005835B5" w:rsidP="00543DC1">
      <w:pPr>
        <w:jc w:val="center"/>
        <w:rPr>
          <w:rFonts w:cs="Kokila"/>
          <w:sz w:val="44"/>
          <w:szCs w:val="44"/>
          <w:lang w:bidi="hi-IN"/>
        </w:rPr>
      </w:pPr>
    </w:p>
    <w:p w14:paraId="581D907C" w14:textId="604CE02A" w:rsidR="000D4D60" w:rsidRDefault="00543DC1" w:rsidP="00543DC1">
      <w:pPr>
        <w:jc w:val="center"/>
        <w:rPr>
          <w:rFonts w:cs="Kokila"/>
          <w:sz w:val="44"/>
          <w:szCs w:val="44"/>
          <w:lang w:bidi="hi-IN"/>
        </w:rPr>
      </w:pPr>
      <w:r w:rsidRPr="00543DC1">
        <w:rPr>
          <w:rFonts w:cs="Kokila" w:hint="cs"/>
          <w:sz w:val="44"/>
          <w:szCs w:val="44"/>
          <w:cs/>
          <w:lang w:bidi="hi-IN"/>
        </w:rPr>
        <w:t>आवश्यक सूचना</w:t>
      </w:r>
    </w:p>
    <w:p w14:paraId="35880969" w14:textId="77777777" w:rsidR="00B2379F" w:rsidRPr="00BA3804" w:rsidRDefault="00543DC1" w:rsidP="00B2379F">
      <w:pPr>
        <w:jc w:val="both"/>
        <w:rPr>
          <w:rFonts w:cs="Nirmala UI"/>
          <w:sz w:val="28"/>
          <w:szCs w:val="25"/>
          <w:lang w:bidi="hi-IN"/>
        </w:rPr>
      </w:pPr>
      <w:r w:rsidRPr="007E2F63">
        <w:rPr>
          <w:rFonts w:cs="Kokila"/>
          <w:sz w:val="28"/>
          <w:szCs w:val="28"/>
          <w:lang w:bidi="hi-IN"/>
        </w:rPr>
        <w:t>B.Ed.</w:t>
      </w:r>
      <w:r w:rsidR="007E2F63">
        <w:rPr>
          <w:rFonts w:cs="Kokila"/>
          <w:sz w:val="28"/>
          <w:szCs w:val="28"/>
          <w:lang w:bidi="hi-IN"/>
        </w:rPr>
        <w:t xml:space="preserve"> </w:t>
      </w:r>
      <w:r w:rsidRPr="007E2F63">
        <w:rPr>
          <w:rFonts w:cs="Kokila"/>
          <w:sz w:val="28"/>
          <w:szCs w:val="28"/>
          <w:lang w:bidi="hi-IN"/>
        </w:rPr>
        <w:t>CET 1</w:t>
      </w:r>
      <w:r w:rsidRPr="007E2F63">
        <w:rPr>
          <w:rFonts w:cs="Kokila"/>
          <w:sz w:val="28"/>
          <w:szCs w:val="28"/>
          <w:vertAlign w:val="superscript"/>
          <w:lang w:bidi="hi-IN"/>
        </w:rPr>
        <w:t>st</w:t>
      </w:r>
      <w:r w:rsidRPr="007E2F63">
        <w:rPr>
          <w:rFonts w:cs="Kokila"/>
          <w:sz w:val="28"/>
          <w:szCs w:val="28"/>
          <w:lang w:bidi="hi-IN"/>
        </w:rPr>
        <w:t xml:space="preserve"> Round </w:t>
      </w:r>
      <w:proofErr w:type="spellStart"/>
      <w:r w:rsidRPr="007E2F63">
        <w:rPr>
          <w:rFonts w:cs="Kokila"/>
          <w:sz w:val="28"/>
          <w:szCs w:val="28"/>
          <w:lang w:bidi="hi-IN"/>
        </w:rPr>
        <w:t>str</w:t>
      </w:r>
      <w:proofErr w:type="spellEnd"/>
      <w:r w:rsidRPr="007E2F63">
        <w:rPr>
          <w:rFonts w:cs="Kokila"/>
          <w:sz w:val="28"/>
          <w:szCs w:val="28"/>
          <w:lang w:bidi="hi-IN"/>
        </w:rPr>
        <w:t xml:space="preserve"> 2021-23 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में चयनित अभ्यर्थियों को सूचित किया जाता है कि </w:t>
      </w:r>
      <w:r w:rsidR="00B2379F">
        <w:rPr>
          <w:rFonts w:cs="Nirmala UI" w:hint="cs"/>
          <w:sz w:val="28"/>
          <w:szCs w:val="25"/>
          <w:cs/>
          <w:lang w:bidi="hi-IN"/>
        </w:rPr>
        <w:t>B</w:t>
      </w:r>
      <w:r w:rsidR="00B2379F">
        <w:rPr>
          <w:rFonts w:cs="Nirmala UI"/>
          <w:sz w:val="28"/>
          <w:szCs w:val="25"/>
          <w:cs/>
          <w:lang w:bidi="hi-IN"/>
        </w:rPr>
        <w:t>.Ed</w:t>
      </w:r>
      <w:r w:rsidR="00B2379F">
        <w:rPr>
          <w:rFonts w:cs="Nirmala UI" w:hint="cs"/>
          <w:sz w:val="28"/>
          <w:szCs w:val="25"/>
          <w:cs/>
          <w:lang w:bidi="hi-IN"/>
        </w:rPr>
        <w:t>. सत्र</w:t>
      </w:r>
      <w:r w:rsidR="00B2379F">
        <w:rPr>
          <w:rFonts w:cs="Nirmala UI"/>
          <w:sz w:val="28"/>
          <w:szCs w:val="25"/>
          <w:cs/>
          <w:lang w:bidi="hi-IN"/>
        </w:rPr>
        <w:t xml:space="preserve"> </w:t>
      </w:r>
      <w:r w:rsidR="00B2379F">
        <w:rPr>
          <w:rFonts w:cs="Nirmala UI" w:hint="cs"/>
          <w:sz w:val="28"/>
          <w:szCs w:val="25"/>
          <w:cs/>
          <w:lang w:bidi="hi-IN"/>
        </w:rPr>
        <w:t>202</w:t>
      </w:r>
      <w:r w:rsidR="00B2379F">
        <w:rPr>
          <w:rFonts w:cs="Nirmala UI"/>
          <w:sz w:val="28"/>
          <w:szCs w:val="25"/>
          <w:lang w:bidi="hi-IN"/>
        </w:rPr>
        <w:t>3</w:t>
      </w:r>
      <w:r w:rsidR="00B2379F">
        <w:rPr>
          <w:rFonts w:cs="Nirmala UI" w:hint="cs"/>
          <w:sz w:val="28"/>
          <w:szCs w:val="25"/>
          <w:cs/>
          <w:lang w:bidi="hi-IN"/>
        </w:rPr>
        <w:t>-20</w:t>
      </w:r>
      <w:r w:rsidR="00B2379F">
        <w:rPr>
          <w:rFonts w:cs="Nirmala UI"/>
          <w:sz w:val="28"/>
          <w:szCs w:val="25"/>
          <w:cs/>
          <w:lang w:bidi="hi-IN"/>
        </w:rPr>
        <w:t>2</w:t>
      </w:r>
      <w:r w:rsidR="00B2379F">
        <w:rPr>
          <w:rFonts w:cs="Nirmala UI"/>
          <w:sz w:val="28"/>
          <w:szCs w:val="25"/>
          <w:lang w:bidi="hi-IN"/>
        </w:rPr>
        <w:t>5</w:t>
      </w:r>
      <w:r w:rsidR="00B2379F">
        <w:rPr>
          <w:rFonts w:cs="Nirmala UI" w:hint="cs"/>
          <w:sz w:val="28"/>
          <w:szCs w:val="25"/>
          <w:cs/>
          <w:lang w:bidi="hi-IN"/>
        </w:rPr>
        <w:t xml:space="preserve"> में</w:t>
      </w:r>
      <w:r w:rsidR="00B2379F">
        <w:rPr>
          <w:rFonts w:cs="Nirmala UI"/>
          <w:sz w:val="28"/>
          <w:szCs w:val="25"/>
          <w:cs/>
          <w:lang w:bidi="hi-IN"/>
        </w:rPr>
        <w:t xml:space="preserve"> चयनित अभ्यर्थियों को सूचित किया जाता है कि नामांकन के समय </w:t>
      </w:r>
      <w:r w:rsidR="00B2379F">
        <w:rPr>
          <w:rFonts w:cs="Nirmala UI" w:hint="cs"/>
          <w:sz w:val="28"/>
          <w:szCs w:val="25"/>
          <w:cs/>
          <w:lang w:bidi="hi-IN"/>
        </w:rPr>
        <w:t>निम्नलिखित कागजात</w:t>
      </w:r>
      <w:r w:rsidR="00B2379F">
        <w:rPr>
          <w:rFonts w:cs="Nirmala UI"/>
          <w:sz w:val="28"/>
          <w:szCs w:val="25"/>
          <w:cs/>
          <w:lang w:bidi="hi-IN"/>
        </w:rPr>
        <w:t xml:space="preserve"> अपने साथ लायेंगे </w:t>
      </w:r>
      <w:r w:rsidR="00B2379F">
        <w:rPr>
          <w:rFonts w:cs="Nirmala UI" w:hint="cs"/>
          <w:sz w:val="28"/>
          <w:szCs w:val="25"/>
          <w:cs/>
          <w:lang w:bidi="hi-IN"/>
        </w:rPr>
        <w:t>|</w:t>
      </w:r>
    </w:p>
    <w:p w14:paraId="3EDDDC68" w14:textId="77777777" w:rsidR="00B2379F" w:rsidRPr="00B37645" w:rsidRDefault="00B2379F" w:rsidP="00B2379F">
      <w:pPr>
        <w:rPr>
          <w:rFonts w:cs="Kokila"/>
          <w:b/>
          <w:bCs/>
          <w:sz w:val="28"/>
          <w:szCs w:val="30"/>
          <w:lang w:bidi="hi-IN"/>
        </w:rPr>
      </w:pPr>
      <w:r w:rsidRPr="00B37645">
        <w:rPr>
          <w:rFonts w:cs="Kokila" w:hint="cs"/>
          <w:b/>
          <w:bCs/>
          <w:sz w:val="28"/>
          <w:szCs w:val="30"/>
          <w:cs/>
          <w:lang w:bidi="hi-IN"/>
        </w:rPr>
        <w:t xml:space="preserve">नामांकन कराने वाले छात्र/छात्राएँ निम्नलिखित कागजात के साथ उपस्थित हों </w:t>
      </w:r>
      <w:r w:rsidRPr="00B37645">
        <w:rPr>
          <w:rFonts w:cs="Kokila"/>
          <w:b/>
          <w:bCs/>
          <w:sz w:val="28"/>
          <w:szCs w:val="30"/>
          <w:cs/>
          <w:lang w:bidi="hi-IN"/>
        </w:rPr>
        <w:t>–</w:t>
      </w:r>
    </w:p>
    <w:p w14:paraId="7BCA445B" w14:textId="47655F3C" w:rsidR="00FC6501" w:rsidRPr="007E2F63" w:rsidRDefault="00FC6501" w:rsidP="00317708">
      <w:pPr>
        <w:pStyle w:val="ListParagraph"/>
        <w:numPr>
          <w:ilvl w:val="0"/>
          <w:numId w:val="1"/>
        </w:numPr>
        <w:tabs>
          <w:tab w:val="left" w:pos="567"/>
        </w:tabs>
        <w:ind w:left="284" w:firstLine="0"/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>8</w:t>
      </w:r>
      <w:r w:rsidR="00D36A20">
        <w:rPr>
          <w:rFonts w:cs="Kokila" w:hint="cs"/>
          <w:sz w:val="28"/>
          <w:szCs w:val="28"/>
          <w:cs/>
          <w:lang w:bidi="hi-IN"/>
        </w:rPr>
        <w:t>1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000 /- रूपये कि राशि </w:t>
      </w:r>
      <w:r w:rsidRPr="007E2F63">
        <w:rPr>
          <w:rFonts w:cs="Kokila" w:hint="cs"/>
          <w:sz w:val="28"/>
          <w:szCs w:val="28"/>
          <w:lang w:bidi="hi-IN"/>
        </w:rPr>
        <w:t>DD</w:t>
      </w:r>
      <w:r w:rsidRPr="007E2F63">
        <w:rPr>
          <w:rFonts w:cs="Kokila" w:hint="cs"/>
          <w:sz w:val="28"/>
          <w:szCs w:val="28"/>
          <w:cs/>
          <w:lang w:bidi="hi-IN"/>
        </w:rPr>
        <w:t>/</w:t>
      </w:r>
      <w:r w:rsidRPr="007E2F63">
        <w:rPr>
          <w:rFonts w:cs="Kokila" w:hint="cs"/>
          <w:sz w:val="28"/>
          <w:szCs w:val="28"/>
          <w:lang w:bidi="hi-IN"/>
        </w:rPr>
        <w:t>NEFT</w:t>
      </w:r>
      <w:r w:rsidRPr="007E2F63">
        <w:rPr>
          <w:rFonts w:cs="Kokila" w:hint="cs"/>
          <w:sz w:val="28"/>
          <w:szCs w:val="28"/>
          <w:cs/>
          <w:lang w:bidi="hi-IN"/>
        </w:rPr>
        <w:t>/</w:t>
      </w:r>
      <w:r w:rsidRPr="007E2F63">
        <w:rPr>
          <w:rFonts w:cs="Kokila" w:hint="cs"/>
          <w:sz w:val="28"/>
          <w:szCs w:val="28"/>
          <w:lang w:bidi="hi-IN"/>
        </w:rPr>
        <w:t>RTGS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 आदि साक्ष्य के साथ (नामांकन फ़ीस रु 75,000)+</w:t>
      </w:r>
      <w:r w:rsidR="00D36A20">
        <w:rPr>
          <w:rFonts w:cs="Kokila" w:hint="cs"/>
          <w:sz w:val="28"/>
          <w:szCs w:val="28"/>
          <w:cs/>
          <w:lang w:bidi="hi-IN"/>
        </w:rPr>
        <w:t>6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000 यूनीफोर्म </w:t>
      </w:r>
      <w:r w:rsidR="009800BA">
        <w:rPr>
          <w:rFonts w:cs="Kokila"/>
          <w:sz w:val="28"/>
          <w:szCs w:val="28"/>
          <w:lang w:bidi="hi-IN"/>
        </w:rPr>
        <w:t xml:space="preserve"> </w:t>
      </w:r>
      <w:r w:rsidRPr="007E2F63">
        <w:rPr>
          <w:rFonts w:cs="Kokila" w:hint="cs"/>
          <w:sz w:val="28"/>
          <w:szCs w:val="28"/>
          <w:cs/>
          <w:lang w:bidi="hi-IN"/>
        </w:rPr>
        <w:t>एवं अध्ययन सामग्री आदि |</w:t>
      </w:r>
    </w:p>
    <w:p w14:paraId="1CBF1B66" w14:textId="6A8AE381" w:rsidR="00911849" w:rsidRPr="007E2F63" w:rsidRDefault="00FC6501" w:rsidP="00317708">
      <w:pPr>
        <w:pStyle w:val="ListParagraph"/>
        <w:numPr>
          <w:ilvl w:val="0"/>
          <w:numId w:val="1"/>
        </w:numPr>
        <w:ind w:left="284" w:firstLine="0"/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 xml:space="preserve">सभी मूल प्रमाण पत्र मैट्रिक से लेकर वि.वि.स्तर तक का प्रमाण पत्र </w:t>
      </w:r>
      <w:r w:rsidR="00911849" w:rsidRPr="007E2F63">
        <w:rPr>
          <w:rFonts w:cs="Kokila" w:hint="cs"/>
          <w:sz w:val="28"/>
          <w:szCs w:val="28"/>
          <w:cs/>
          <w:lang w:bidi="hi-IN"/>
        </w:rPr>
        <w:t>के साथ |</w:t>
      </w:r>
    </w:p>
    <w:p w14:paraId="0DA9C9F5" w14:textId="77777777" w:rsidR="00911849" w:rsidRPr="007E2F63" w:rsidRDefault="00FC6501" w:rsidP="00FC6501">
      <w:pPr>
        <w:pStyle w:val="ListParagraph"/>
        <w:numPr>
          <w:ilvl w:val="0"/>
          <w:numId w:val="1"/>
        </w:numPr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 xml:space="preserve"> </w:t>
      </w:r>
      <w:r w:rsidR="00911849" w:rsidRPr="007E2F63">
        <w:rPr>
          <w:rFonts w:cs="Kokila"/>
          <w:sz w:val="28"/>
          <w:szCs w:val="28"/>
          <w:lang w:bidi="hi-IN"/>
        </w:rPr>
        <w:t>CET</w:t>
      </w:r>
      <w:r w:rsidR="00911849" w:rsidRPr="007E2F63">
        <w:rPr>
          <w:rFonts w:cs="Kokila" w:hint="cs"/>
          <w:sz w:val="28"/>
          <w:szCs w:val="28"/>
          <w:cs/>
          <w:lang w:bidi="hi-IN"/>
        </w:rPr>
        <w:t xml:space="preserve"> प्रवेश पत्र कि मूल प्रति एवं स्कोर कार्ड |</w:t>
      </w:r>
    </w:p>
    <w:p w14:paraId="2B2F7121" w14:textId="10852CF5" w:rsidR="00911849" w:rsidRPr="007E2F63" w:rsidRDefault="00911849" w:rsidP="00FC6501">
      <w:pPr>
        <w:pStyle w:val="ListParagraph"/>
        <w:numPr>
          <w:ilvl w:val="0"/>
          <w:numId w:val="1"/>
        </w:numPr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>महाविद्यालय परित्याग प्रमाण पत्र(</w:t>
      </w:r>
      <w:r w:rsidRPr="007E2F63">
        <w:rPr>
          <w:rFonts w:cs="Kokila" w:hint="cs"/>
          <w:sz w:val="28"/>
          <w:szCs w:val="28"/>
          <w:lang w:bidi="hi-IN"/>
        </w:rPr>
        <w:t>CLC</w:t>
      </w:r>
      <w:r w:rsidRPr="007E2F63">
        <w:rPr>
          <w:rFonts w:cs="Kokila" w:hint="cs"/>
          <w:sz w:val="28"/>
          <w:szCs w:val="28"/>
          <w:cs/>
          <w:lang w:bidi="hi-IN"/>
        </w:rPr>
        <w:t>)  की मूल प्रति ,जो यहाँ जमा हो जायेगा |</w:t>
      </w:r>
      <w:bookmarkStart w:id="0" w:name="_GoBack"/>
      <w:bookmarkEnd w:id="0"/>
    </w:p>
    <w:p w14:paraId="17E88F7C" w14:textId="77777777" w:rsidR="00911849" w:rsidRPr="007E2F63" w:rsidRDefault="00911849" w:rsidP="00FC6501">
      <w:pPr>
        <w:pStyle w:val="ListParagraph"/>
        <w:numPr>
          <w:ilvl w:val="0"/>
          <w:numId w:val="1"/>
        </w:numPr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>प्रवजनन (</w:t>
      </w:r>
      <w:r w:rsidRPr="007E2F63">
        <w:rPr>
          <w:rFonts w:cs="Kokila" w:hint="cs"/>
          <w:sz w:val="28"/>
          <w:szCs w:val="28"/>
          <w:lang w:bidi="hi-IN"/>
        </w:rPr>
        <w:t>Migration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 ) प्रमाण पत्र  की मूल प्रति (मगध वि.वि.को छोड़ कर सभी दूसरे वि.वि/ के अभ्यर्थी )|</w:t>
      </w:r>
    </w:p>
    <w:p w14:paraId="09CAD756" w14:textId="77777777" w:rsidR="00911849" w:rsidRPr="007E2F63" w:rsidRDefault="00911849" w:rsidP="00FC6501">
      <w:pPr>
        <w:pStyle w:val="ListParagraph"/>
        <w:numPr>
          <w:ilvl w:val="0"/>
          <w:numId w:val="1"/>
        </w:numPr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>चार फोटों (पासपोर्ट साइज )|</w:t>
      </w:r>
    </w:p>
    <w:p w14:paraId="36B5DA64" w14:textId="77777777" w:rsidR="00911849" w:rsidRPr="007E2F63" w:rsidRDefault="00911849" w:rsidP="00FC6501">
      <w:pPr>
        <w:pStyle w:val="ListParagraph"/>
        <w:numPr>
          <w:ilvl w:val="0"/>
          <w:numId w:val="1"/>
        </w:numPr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>जाति प्रमाण पत्र (आरक्षित वर्ग के लिए ) |</w:t>
      </w:r>
    </w:p>
    <w:p w14:paraId="5CC07488" w14:textId="77777777" w:rsidR="000E0F3E" w:rsidRPr="007E2F63" w:rsidRDefault="00911849" w:rsidP="00FC6501">
      <w:pPr>
        <w:pStyle w:val="ListParagraph"/>
        <w:numPr>
          <w:ilvl w:val="0"/>
          <w:numId w:val="1"/>
        </w:numPr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>सभी मूल प्रमाण पत्र कि छाया प्रति स्वअ</w:t>
      </w:r>
      <w:r w:rsidR="000E0F3E" w:rsidRPr="007E2F63">
        <w:rPr>
          <w:rFonts w:cs="Kokila" w:hint="cs"/>
          <w:sz w:val="28"/>
          <w:szCs w:val="28"/>
          <w:cs/>
          <w:lang w:bidi="hi-IN"/>
        </w:rPr>
        <w:t>भिप्रमाणित किया हुआ (एक-एक प्रति ) |</w:t>
      </w:r>
    </w:p>
    <w:p w14:paraId="7517757B" w14:textId="77777777" w:rsidR="000E0F3E" w:rsidRPr="007E2F63" w:rsidRDefault="000E0F3E" w:rsidP="00FC6501">
      <w:pPr>
        <w:pStyle w:val="ListParagraph"/>
        <w:numPr>
          <w:ilvl w:val="0"/>
          <w:numId w:val="1"/>
        </w:numPr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>शपथ पत्र (नोटरी ) |</w:t>
      </w:r>
    </w:p>
    <w:p w14:paraId="3A65DADC" w14:textId="14A12051" w:rsidR="000E0F3E" w:rsidRPr="007E2F63" w:rsidRDefault="000E0F3E" w:rsidP="000E0F3E">
      <w:pPr>
        <w:pStyle w:val="ListParagraph"/>
        <w:numPr>
          <w:ilvl w:val="0"/>
          <w:numId w:val="1"/>
        </w:numPr>
        <w:ind w:left="142" w:firstLine="0"/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>दो लिफाफा अपना पता लिखा हुआ -</w:t>
      </w:r>
      <w:r w:rsidR="00D36A20">
        <w:rPr>
          <w:rFonts w:cs="Kokila" w:hint="cs"/>
          <w:sz w:val="28"/>
          <w:szCs w:val="28"/>
          <w:cs/>
          <w:lang w:bidi="hi-IN"/>
        </w:rPr>
        <w:t>2</w:t>
      </w:r>
      <w:r w:rsidRPr="007E2F63">
        <w:rPr>
          <w:rFonts w:cs="Kokila" w:hint="cs"/>
          <w:sz w:val="28"/>
          <w:szCs w:val="28"/>
          <w:cs/>
          <w:lang w:bidi="hi-IN"/>
        </w:rPr>
        <w:t>5-</w:t>
      </w:r>
      <w:r w:rsidR="00D36A20">
        <w:rPr>
          <w:rFonts w:cs="Kokila" w:hint="cs"/>
          <w:sz w:val="28"/>
          <w:szCs w:val="28"/>
          <w:cs/>
          <w:lang w:bidi="hi-IN"/>
        </w:rPr>
        <w:t>2</w:t>
      </w:r>
      <w:r w:rsidRPr="007E2F63">
        <w:rPr>
          <w:rFonts w:cs="Kokila" w:hint="cs"/>
          <w:sz w:val="28"/>
          <w:szCs w:val="28"/>
          <w:cs/>
          <w:lang w:bidi="hi-IN"/>
        </w:rPr>
        <w:t>5रु का डाक टिकट लगा हुआ |</w:t>
      </w:r>
    </w:p>
    <w:p w14:paraId="62B50246" w14:textId="5A0D6D06" w:rsidR="000E0F3E" w:rsidRPr="007E2F63" w:rsidRDefault="000E0F3E" w:rsidP="000E0F3E">
      <w:pPr>
        <w:pStyle w:val="ListParagraph"/>
        <w:numPr>
          <w:ilvl w:val="0"/>
          <w:numId w:val="1"/>
        </w:numPr>
        <w:ind w:left="142" w:firstLine="0"/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cs/>
          <w:lang w:bidi="hi-IN"/>
        </w:rPr>
        <w:t>पंजीयन कार्ड या पं</w:t>
      </w:r>
      <w:r w:rsidR="00D36A20">
        <w:rPr>
          <w:rFonts w:cs="Kokila" w:hint="cs"/>
          <w:sz w:val="28"/>
          <w:szCs w:val="28"/>
          <w:cs/>
          <w:lang w:bidi="hi-IN"/>
        </w:rPr>
        <w:t xml:space="preserve">जी 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 (मगध वि.वि.के किसी भी कॉलेज में पूर्व से नामांकित छात्र )|</w:t>
      </w:r>
    </w:p>
    <w:p w14:paraId="6BC6D86D" w14:textId="77777777" w:rsidR="000E0F3E" w:rsidRPr="007E2F63" w:rsidRDefault="000E0F3E" w:rsidP="000E0F3E">
      <w:pPr>
        <w:pStyle w:val="ListParagraph"/>
        <w:numPr>
          <w:ilvl w:val="0"/>
          <w:numId w:val="1"/>
        </w:numPr>
        <w:ind w:left="142" w:firstLine="0"/>
        <w:rPr>
          <w:rFonts w:cs="Kokila"/>
          <w:sz w:val="28"/>
          <w:szCs w:val="28"/>
          <w:lang w:bidi="hi-IN"/>
        </w:rPr>
      </w:pPr>
      <w:r w:rsidRPr="007E2F63">
        <w:rPr>
          <w:rFonts w:cs="Kokila" w:hint="cs"/>
          <w:sz w:val="28"/>
          <w:szCs w:val="28"/>
          <w:lang w:bidi="hi-IN"/>
        </w:rPr>
        <w:t>B</w:t>
      </w:r>
      <w:r w:rsidRPr="007E2F63">
        <w:rPr>
          <w:rFonts w:cs="Kokila" w:hint="cs"/>
          <w:sz w:val="28"/>
          <w:szCs w:val="28"/>
          <w:cs/>
          <w:lang w:bidi="hi-IN"/>
        </w:rPr>
        <w:t>.</w:t>
      </w:r>
      <w:r w:rsidRPr="007E2F63">
        <w:rPr>
          <w:rFonts w:cs="Kokila" w:hint="cs"/>
          <w:sz w:val="28"/>
          <w:szCs w:val="28"/>
          <w:lang w:bidi="hi-IN"/>
        </w:rPr>
        <w:t>Ed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 </w:t>
      </w:r>
      <w:r w:rsidRPr="007E2F63">
        <w:rPr>
          <w:rFonts w:cs="Kokila" w:hint="cs"/>
          <w:sz w:val="28"/>
          <w:szCs w:val="28"/>
          <w:lang w:bidi="hi-IN"/>
        </w:rPr>
        <w:t>Fund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  </w:t>
      </w:r>
      <w:r w:rsidRPr="007E2F63">
        <w:rPr>
          <w:rFonts w:cs="Kokila" w:hint="cs"/>
          <w:sz w:val="28"/>
          <w:szCs w:val="28"/>
          <w:lang w:bidi="hi-IN"/>
        </w:rPr>
        <w:t>A</w:t>
      </w:r>
      <w:r w:rsidRPr="007E2F63">
        <w:rPr>
          <w:rFonts w:cs="Kokila" w:hint="cs"/>
          <w:sz w:val="28"/>
          <w:szCs w:val="28"/>
          <w:cs/>
          <w:lang w:bidi="hi-IN"/>
        </w:rPr>
        <w:t>/</w:t>
      </w:r>
      <w:r w:rsidRPr="007E2F63">
        <w:rPr>
          <w:rFonts w:cs="Kokila" w:hint="cs"/>
          <w:sz w:val="28"/>
          <w:szCs w:val="28"/>
          <w:lang w:bidi="hi-IN"/>
        </w:rPr>
        <w:t>C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 </w:t>
      </w:r>
      <w:r w:rsidRPr="007E2F63">
        <w:rPr>
          <w:rFonts w:cs="Kokila"/>
          <w:sz w:val="28"/>
          <w:szCs w:val="28"/>
          <w:cs/>
          <w:lang w:bidi="hi-IN"/>
        </w:rPr>
        <w:t>–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 </w:t>
      </w:r>
      <w:r w:rsidRPr="007E2F63">
        <w:rPr>
          <w:rFonts w:cs="Kokila" w:hint="cs"/>
          <w:sz w:val="28"/>
          <w:szCs w:val="28"/>
          <w:lang w:bidi="hi-IN"/>
        </w:rPr>
        <w:t>A</w:t>
      </w:r>
      <w:r w:rsidRPr="007E2F63">
        <w:rPr>
          <w:rFonts w:cs="Kokila" w:hint="cs"/>
          <w:sz w:val="28"/>
          <w:szCs w:val="28"/>
          <w:cs/>
          <w:lang w:bidi="hi-IN"/>
        </w:rPr>
        <w:t>/</w:t>
      </w:r>
      <w:r w:rsidRPr="007E2F63">
        <w:rPr>
          <w:rFonts w:cs="Kokila" w:hint="cs"/>
          <w:sz w:val="28"/>
          <w:szCs w:val="28"/>
          <w:lang w:bidi="hi-IN"/>
        </w:rPr>
        <w:t>C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  </w:t>
      </w:r>
      <w:r w:rsidRPr="007E2F63">
        <w:rPr>
          <w:rFonts w:cs="Kokila" w:hint="cs"/>
          <w:sz w:val="28"/>
          <w:szCs w:val="28"/>
          <w:lang w:bidi="hi-IN"/>
        </w:rPr>
        <w:t>No</w:t>
      </w:r>
      <w:r w:rsidRPr="007E2F63">
        <w:rPr>
          <w:rFonts w:cs="Kokila" w:hint="cs"/>
          <w:sz w:val="28"/>
          <w:szCs w:val="28"/>
          <w:cs/>
          <w:lang w:bidi="hi-IN"/>
        </w:rPr>
        <w:t>-</w:t>
      </w:r>
      <w:r w:rsidRPr="007E2F63">
        <w:rPr>
          <w:rFonts w:cs="Kokila"/>
          <w:sz w:val="28"/>
          <w:szCs w:val="28"/>
          <w:lang w:bidi="hi-IN"/>
        </w:rPr>
        <w:t>32506241169 IFSC-CBIN 0284031</w:t>
      </w:r>
    </w:p>
    <w:p w14:paraId="4456895B" w14:textId="0AF49B46" w:rsidR="007E2F63" w:rsidRPr="007E2F63" w:rsidRDefault="000E0F3E" w:rsidP="000E0F3E">
      <w:pPr>
        <w:pStyle w:val="ListParagraph"/>
        <w:ind w:left="142"/>
        <w:rPr>
          <w:rFonts w:cs="Kokila"/>
          <w:sz w:val="28"/>
          <w:szCs w:val="28"/>
          <w:lang w:bidi="hi-IN"/>
        </w:rPr>
      </w:pPr>
      <w:r w:rsidRPr="007E2F63">
        <w:rPr>
          <w:rFonts w:cs="Kokila"/>
          <w:sz w:val="28"/>
          <w:szCs w:val="28"/>
          <w:lang w:bidi="hi-IN"/>
        </w:rPr>
        <w:t>NOTE-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प्रवेश के साथ जमा किये गये प्रमाण पत्रों में किसी भी प्रकार कि </w:t>
      </w:r>
      <w:r w:rsidR="00D36A20">
        <w:rPr>
          <w:rFonts w:cs="Kokila" w:hint="cs"/>
          <w:sz w:val="28"/>
          <w:szCs w:val="28"/>
          <w:cs/>
          <w:lang w:bidi="hi-IN"/>
        </w:rPr>
        <w:t>त्रुट</w:t>
      </w:r>
      <w:proofErr w:type="gramStart"/>
      <w:r w:rsidR="00D36A20">
        <w:rPr>
          <w:rFonts w:cs="Kokila" w:hint="cs"/>
          <w:sz w:val="28"/>
          <w:szCs w:val="28"/>
          <w:cs/>
          <w:lang w:bidi="hi-IN"/>
        </w:rPr>
        <w:t xml:space="preserve">ि </w:t>
      </w:r>
      <w:r w:rsidRPr="007E2F63">
        <w:rPr>
          <w:rFonts w:cs="Kokila" w:hint="cs"/>
          <w:sz w:val="28"/>
          <w:szCs w:val="28"/>
          <w:cs/>
          <w:lang w:bidi="hi-IN"/>
        </w:rPr>
        <w:t xml:space="preserve"> प</w:t>
      </w:r>
      <w:proofErr w:type="gramEnd"/>
      <w:r w:rsidRPr="007E2F63">
        <w:rPr>
          <w:rFonts w:cs="Kokila" w:hint="cs"/>
          <w:sz w:val="28"/>
          <w:szCs w:val="28"/>
          <w:cs/>
          <w:lang w:bidi="hi-IN"/>
        </w:rPr>
        <w:t xml:space="preserve">ाए जाने पर आपकी उम्मीदवारी रदद् कर दी जाएगी जिसकी सारी </w:t>
      </w:r>
      <w:r w:rsidR="007E2F63" w:rsidRPr="007E2F63">
        <w:rPr>
          <w:rFonts w:cs="Kokila" w:hint="cs"/>
          <w:sz w:val="28"/>
          <w:szCs w:val="28"/>
          <w:cs/>
          <w:lang w:bidi="hi-IN"/>
        </w:rPr>
        <w:t>जवावदेही आपकी होगी |</w:t>
      </w:r>
    </w:p>
    <w:p w14:paraId="21C34375" w14:textId="77777777" w:rsidR="007E2F63" w:rsidRPr="007E2F63" w:rsidRDefault="007E2F63" w:rsidP="000E0F3E">
      <w:pPr>
        <w:pStyle w:val="ListParagraph"/>
        <w:ind w:left="142"/>
        <w:rPr>
          <w:rFonts w:cs="Kokila"/>
          <w:sz w:val="28"/>
          <w:szCs w:val="28"/>
          <w:lang w:bidi="hi-IN"/>
        </w:rPr>
      </w:pPr>
    </w:p>
    <w:p w14:paraId="1B3D6745" w14:textId="77777777" w:rsidR="007E2F63" w:rsidRPr="007E2F63" w:rsidRDefault="007E2F63" w:rsidP="000E0F3E">
      <w:pPr>
        <w:pStyle w:val="ListParagraph"/>
        <w:ind w:left="142"/>
        <w:rPr>
          <w:rFonts w:cs="Kokila"/>
          <w:sz w:val="28"/>
          <w:szCs w:val="28"/>
          <w:lang w:bidi="hi-IN"/>
        </w:rPr>
      </w:pPr>
    </w:p>
    <w:p w14:paraId="25B40BD9" w14:textId="2C7048D7" w:rsidR="00543DC1" w:rsidRPr="007E2F63" w:rsidRDefault="007E2F63" w:rsidP="007E2F63">
      <w:pPr>
        <w:pStyle w:val="ListParagraph"/>
        <w:ind w:left="142"/>
        <w:rPr>
          <w:rFonts w:ascii="Times New Roman" w:hAnsi="Times New Roman" w:cs="Times New Roman"/>
          <w:sz w:val="32"/>
          <w:szCs w:val="32"/>
          <w:cs/>
          <w:lang w:bidi="hi-IN"/>
        </w:rPr>
      </w:pPr>
      <w:r>
        <w:rPr>
          <w:rFonts w:cs="Kokila"/>
          <w:sz w:val="44"/>
          <w:szCs w:val="44"/>
          <w:lang w:bidi="hi-IN"/>
        </w:rPr>
        <w:t xml:space="preserve">      </w:t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>H.O.D</w:t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ab/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ab/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ab/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ab/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ab/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ab/>
        <w:t xml:space="preserve">Principal   </w:t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 xml:space="preserve"> </w:t>
      </w:r>
      <w:proofErr w:type="spellStart"/>
      <w:r w:rsidRPr="007E2F63">
        <w:rPr>
          <w:rFonts w:ascii="Times New Roman" w:hAnsi="Times New Roman" w:cs="Times New Roman"/>
          <w:sz w:val="32"/>
          <w:szCs w:val="32"/>
          <w:lang w:bidi="hi-IN"/>
        </w:rPr>
        <w:t>Dept.Of</w:t>
      </w:r>
      <w:proofErr w:type="spellEnd"/>
      <w:r w:rsidRPr="007E2F63">
        <w:rPr>
          <w:rFonts w:ascii="Times New Roman" w:hAnsi="Times New Roman" w:cs="Times New Roman"/>
          <w:sz w:val="32"/>
          <w:szCs w:val="32"/>
          <w:lang w:bidi="hi-IN"/>
        </w:rPr>
        <w:t xml:space="preserve"> Education</w:t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ab/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ab/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ab/>
      </w:r>
      <w:r>
        <w:rPr>
          <w:rFonts w:ascii="Times New Roman" w:hAnsi="Times New Roman" w:cs="Times New Roman"/>
          <w:sz w:val="32"/>
          <w:szCs w:val="32"/>
          <w:lang w:bidi="hi-IN"/>
        </w:rPr>
        <w:tab/>
      </w:r>
      <w:r w:rsidRPr="007E2F63">
        <w:rPr>
          <w:rFonts w:ascii="Times New Roman" w:hAnsi="Times New Roman" w:cs="Times New Roman"/>
          <w:sz w:val="32"/>
          <w:szCs w:val="32"/>
          <w:lang w:bidi="hi-IN"/>
        </w:rPr>
        <w:t xml:space="preserve"> </w:t>
      </w:r>
      <w:proofErr w:type="spellStart"/>
      <w:r w:rsidRPr="007E2F63">
        <w:rPr>
          <w:rFonts w:ascii="Times New Roman" w:hAnsi="Times New Roman" w:cs="Times New Roman"/>
          <w:sz w:val="32"/>
          <w:szCs w:val="32"/>
          <w:lang w:bidi="hi-IN"/>
        </w:rPr>
        <w:t>A.M.College</w:t>
      </w:r>
      <w:proofErr w:type="gramStart"/>
      <w:r w:rsidRPr="007E2F63">
        <w:rPr>
          <w:rFonts w:ascii="Times New Roman" w:hAnsi="Times New Roman" w:cs="Times New Roman"/>
          <w:sz w:val="32"/>
          <w:szCs w:val="32"/>
          <w:lang w:bidi="hi-IN"/>
        </w:rPr>
        <w:t>,Gaya</w:t>
      </w:r>
      <w:proofErr w:type="spellEnd"/>
      <w:proofErr w:type="gramEnd"/>
      <w:r w:rsidR="000E0F3E" w:rsidRPr="007E2F63">
        <w:rPr>
          <w:rFonts w:ascii="Times New Roman" w:hAnsi="Times New Roman" w:cs="Times New Roman"/>
          <w:sz w:val="32"/>
          <w:szCs w:val="32"/>
          <w:cs/>
          <w:lang w:bidi="hi-IN"/>
        </w:rPr>
        <w:t xml:space="preserve">       </w:t>
      </w:r>
      <w:r w:rsidR="00911849" w:rsidRPr="007E2F63">
        <w:rPr>
          <w:rFonts w:ascii="Times New Roman" w:hAnsi="Times New Roman" w:cs="Times New Roman"/>
          <w:sz w:val="32"/>
          <w:szCs w:val="32"/>
          <w:cs/>
          <w:lang w:bidi="hi-IN"/>
        </w:rPr>
        <w:t xml:space="preserve">   </w:t>
      </w:r>
      <w:r w:rsidR="00FC6501" w:rsidRPr="007E2F63">
        <w:rPr>
          <w:rFonts w:ascii="Times New Roman" w:hAnsi="Times New Roman" w:cs="Times New Roman"/>
          <w:sz w:val="32"/>
          <w:szCs w:val="32"/>
          <w:cs/>
          <w:lang w:bidi="hi-IN"/>
        </w:rPr>
        <w:t xml:space="preserve">     </w:t>
      </w:r>
      <w:r w:rsidR="00543DC1" w:rsidRPr="007E2F63">
        <w:rPr>
          <w:rFonts w:ascii="Times New Roman" w:hAnsi="Times New Roman" w:cs="Times New Roman"/>
          <w:sz w:val="32"/>
          <w:szCs w:val="32"/>
          <w:cs/>
          <w:lang w:bidi="hi-IN"/>
        </w:rPr>
        <w:t xml:space="preserve"> </w:t>
      </w:r>
    </w:p>
    <w:sectPr w:rsidR="00543DC1" w:rsidRPr="007E2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7977"/>
    <w:multiLevelType w:val="hybridMultilevel"/>
    <w:tmpl w:val="C5E208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C1"/>
    <w:rsid w:val="000D4D60"/>
    <w:rsid w:val="000E0F3E"/>
    <w:rsid w:val="00317708"/>
    <w:rsid w:val="00543DC1"/>
    <w:rsid w:val="005835B5"/>
    <w:rsid w:val="007E2F63"/>
    <w:rsid w:val="00911849"/>
    <w:rsid w:val="009800BA"/>
    <w:rsid w:val="00AD6E08"/>
    <w:rsid w:val="00B2379F"/>
    <w:rsid w:val="00D36A20"/>
    <w:rsid w:val="00FA4AB9"/>
    <w:rsid w:val="00FC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80FB"/>
  <w15:chartTrackingRefBased/>
  <w15:docId w15:val="{178F68CE-74C5-41CA-AE32-BB1DE4A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2021-09-21T08:21:00Z</cp:lastPrinted>
  <dcterms:created xsi:type="dcterms:W3CDTF">2021-09-21T06:51:00Z</dcterms:created>
  <dcterms:modified xsi:type="dcterms:W3CDTF">2023-05-08T06:27:00Z</dcterms:modified>
</cp:coreProperties>
</file>